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E46" w:rsidRDefault="00CC2E46" w:rsidP="00CC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C13EE" w:rsidRPr="00691199" w:rsidRDefault="00800778" w:rsidP="00691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Аннотация</w:t>
      </w:r>
    </w:p>
    <w:p w:rsidR="006D4E94" w:rsidRDefault="006D4E94" w:rsidP="006D4E94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4E94" w:rsidRPr="00D774F3" w:rsidRDefault="006D4E94" w:rsidP="006D4E94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 xml:space="preserve">рограмма по  географии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для основной школы </w:t>
      </w:r>
      <w:r>
        <w:rPr>
          <w:rFonts w:ascii="Times New Roman" w:hAnsi="Times New Roman"/>
          <w:sz w:val="24"/>
          <w:szCs w:val="24"/>
        </w:rPr>
        <w:t xml:space="preserve">предназначена для учащихся  5 </w:t>
      </w:r>
      <w:r w:rsidRPr="00D774F3">
        <w:rPr>
          <w:rFonts w:ascii="Times New Roman" w:eastAsia="Calibri" w:hAnsi="Times New Roman" w:cs="Times New Roman"/>
          <w:sz w:val="24"/>
          <w:szCs w:val="24"/>
        </w:rPr>
        <w:t>классов.</w:t>
      </w:r>
    </w:p>
    <w:p w:rsidR="00691199" w:rsidRPr="00800778" w:rsidRDefault="006D4E94" w:rsidP="00800778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2E64F6">
        <w:rPr>
          <w:rFonts w:ascii="Times New Roman" w:eastAsia="Calibri" w:hAnsi="Times New Roman" w:cs="Times New Roman"/>
          <w:sz w:val="24"/>
          <w:szCs w:val="24"/>
        </w:rPr>
        <w:t>рограмма составлена на основе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</w:t>
      </w:r>
      <w:r w:rsidRPr="002E64F6">
        <w:rPr>
          <w:rFonts w:ascii="Times New Roman" w:eastAsia="Calibri" w:hAnsi="Times New Roman" w:cs="Times New Roman"/>
          <w:sz w:val="24"/>
          <w:szCs w:val="24"/>
        </w:rPr>
        <w:t>ундаментального ядра содержания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требований к результатам </w:t>
      </w:r>
      <w:r w:rsidRPr="00826933">
        <w:rPr>
          <w:rFonts w:ascii="Times New Roman" w:eastAsia="Calibri" w:hAnsi="Times New Roman" w:cs="Times New Roman"/>
          <w:sz w:val="24"/>
        </w:rPr>
        <w:t xml:space="preserve">основного общего образования, </w:t>
      </w:r>
      <w:r w:rsidRPr="00826933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редставленных в Ф</w:t>
      </w:r>
      <w:r w:rsidRPr="00826933">
        <w:rPr>
          <w:rFonts w:ascii="Times New Roman" w:eastAsia="Calibri" w:hAnsi="Times New Roman" w:cs="Times New Roman"/>
          <w:sz w:val="24"/>
          <w:szCs w:val="24"/>
        </w:rPr>
        <w:t>едеральном государственном стандарте общего образования второго поколения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примерной программе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географии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 ней также учитываются основные идеи и положения </w:t>
      </w:r>
      <w:r w:rsidRPr="002E64F6">
        <w:rPr>
          <w:rFonts w:ascii="Times New Roman" w:eastAsia="Calibri" w:hAnsi="Times New Roman" w:cs="Times New Roman"/>
          <w:sz w:val="24"/>
          <w:szCs w:val="24"/>
        </w:rPr>
        <w:t>программы развития и формирования универсальных учебных действий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основного общего образования, преемственность с программой </w:t>
      </w:r>
      <w:r w:rsidRPr="002E64F6">
        <w:rPr>
          <w:rFonts w:ascii="Times New Roman" w:eastAsia="Calibri" w:hAnsi="Times New Roman" w:cs="Times New Roman"/>
          <w:sz w:val="24"/>
          <w:szCs w:val="24"/>
        </w:rPr>
        <w:t>начального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1199" w:rsidRPr="00691199" w:rsidRDefault="00691199" w:rsidP="006911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>География  в основной школе изучается с 5  класса. Общее чи</w:t>
      </w:r>
      <w:r w:rsidR="00422BFE">
        <w:rPr>
          <w:rFonts w:ascii="Times New Roman" w:hAnsi="Times New Roman" w:cs="Times New Roman"/>
          <w:sz w:val="24"/>
          <w:szCs w:val="24"/>
        </w:rPr>
        <w:t>сло учебных часов  в 5 классе 34 часа</w:t>
      </w:r>
      <w:r w:rsidRPr="00691199">
        <w:rPr>
          <w:rFonts w:ascii="Times New Roman" w:hAnsi="Times New Roman" w:cs="Times New Roman"/>
          <w:sz w:val="24"/>
          <w:szCs w:val="24"/>
        </w:rPr>
        <w:t xml:space="preserve"> (1 час в неделю).</w:t>
      </w:r>
    </w:p>
    <w:p w:rsidR="00691199" w:rsidRDefault="00691199" w:rsidP="008007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>В соответствии с базисным  учебным планом  курсу географии на ступени основного общего образования  предшествует курс                                                                        «Окружающ</w:t>
      </w:r>
      <w:r w:rsidR="00E97C92">
        <w:rPr>
          <w:rFonts w:ascii="Times New Roman" w:hAnsi="Times New Roman" w:cs="Times New Roman"/>
          <w:sz w:val="24"/>
          <w:szCs w:val="24"/>
        </w:rPr>
        <w:t>ий мир», включающий  определенны</w:t>
      </w:r>
      <w:r w:rsidRPr="00691199">
        <w:rPr>
          <w:rFonts w:ascii="Times New Roman" w:hAnsi="Times New Roman" w:cs="Times New Roman"/>
          <w:sz w:val="24"/>
          <w:szCs w:val="24"/>
        </w:rPr>
        <w:t>е географические сведения. По отношению к курсу географии данный курс является пропедевтическим.</w:t>
      </w:r>
    </w:p>
    <w:p w:rsidR="00AC54AD" w:rsidRPr="00AC54AD" w:rsidRDefault="00800778" w:rsidP="00C67ACB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УМ</w:t>
      </w:r>
      <w:r w:rsidR="00C67ACB">
        <w:rPr>
          <w:rFonts w:ascii="Times New Roman" w:hAnsi="Times New Roman" w:cs="Times New Roman"/>
          <w:b/>
          <w:sz w:val="24"/>
        </w:rPr>
        <w:t>К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А.И. Алексеев. Академический школьный учебник  «Полярна</w:t>
      </w:r>
      <w:r w:rsidR="00CE6DD9">
        <w:rPr>
          <w:rFonts w:ascii="Times New Roman" w:hAnsi="Times New Roman" w:cs="Times New Roman"/>
          <w:sz w:val="24"/>
        </w:rPr>
        <w:t xml:space="preserve">я звезда. </w:t>
      </w:r>
      <w:r w:rsidRPr="00AC54AD">
        <w:rPr>
          <w:rFonts w:ascii="Times New Roman" w:hAnsi="Times New Roman" w:cs="Times New Roman"/>
          <w:sz w:val="24"/>
        </w:rPr>
        <w:t xml:space="preserve">География  5 – 6 класс», 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 xml:space="preserve">», 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В.В. Николина.  « Мой – тренажер</w:t>
      </w:r>
      <w:r w:rsidRPr="00AC54AD">
        <w:rPr>
          <w:rFonts w:ascii="Times New Roman" w:hAnsi="Times New Roman" w:cs="Times New Roman"/>
          <w:b/>
          <w:sz w:val="24"/>
        </w:rPr>
        <w:t xml:space="preserve">» </w:t>
      </w:r>
      <w:r w:rsidRPr="00AC54AD">
        <w:rPr>
          <w:rFonts w:ascii="Times New Roman" w:hAnsi="Times New Roman" w:cs="Times New Roman"/>
          <w:sz w:val="24"/>
        </w:rPr>
        <w:t xml:space="preserve">5 – 6 класс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>».</w:t>
      </w:r>
    </w:p>
    <w:p w:rsidR="00AC54AD" w:rsidRPr="006A10C0" w:rsidRDefault="00AC54AD" w:rsidP="006A10C0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В.В. Николина.  География. Поурочные разработки  5 – 6 класс,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 xml:space="preserve">»,  </w:t>
      </w:r>
    </w:p>
    <w:p w:rsidR="00AC54AD" w:rsidRPr="00CC2E46" w:rsidRDefault="00AC54AD" w:rsidP="00CC2E46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</w:rPr>
      </w:pPr>
      <w:r w:rsidRPr="00CC2E46">
        <w:rPr>
          <w:rFonts w:ascii="Times New Roman" w:hAnsi="Times New Roman" w:cs="Times New Roman"/>
          <w:sz w:val="24"/>
        </w:rPr>
        <w:t xml:space="preserve">Примерная основная образовательная программа  образовательного учреждения, Москва Просвещение, </w:t>
      </w:r>
    </w:p>
    <w:p w:rsidR="006A10C0" w:rsidRPr="00627EEC" w:rsidRDefault="00AC54AD" w:rsidP="006A10C0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</w:rPr>
      </w:pPr>
      <w:r w:rsidRPr="00627EEC">
        <w:rPr>
          <w:rFonts w:ascii="Times New Roman" w:hAnsi="Times New Roman" w:cs="Times New Roman"/>
          <w:sz w:val="24"/>
        </w:rPr>
        <w:t>Рабочие программы. Предметная линия учебников «Полярная звезда»,  В.В. Николина</w:t>
      </w:r>
      <w:proofErr w:type="gramStart"/>
      <w:r w:rsidRPr="00627EEC">
        <w:rPr>
          <w:rFonts w:ascii="Times New Roman" w:hAnsi="Times New Roman" w:cs="Times New Roman"/>
          <w:sz w:val="24"/>
        </w:rPr>
        <w:t xml:space="preserve"> ,</w:t>
      </w:r>
      <w:proofErr w:type="gramEnd"/>
      <w:r w:rsidRPr="00627EEC">
        <w:rPr>
          <w:rFonts w:ascii="Times New Roman" w:hAnsi="Times New Roman" w:cs="Times New Roman"/>
          <w:sz w:val="24"/>
        </w:rPr>
        <w:t xml:space="preserve"> А.И. Алексеев, Е.К. Липкина « География» 5 – 9 классы, Москва « Просвещение», </w:t>
      </w:r>
    </w:p>
    <w:p w:rsidR="00AC54AD" w:rsidRPr="00AC54AD" w:rsidRDefault="00AC54AD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     Количество плановых контрольных  работ - 2 </w:t>
      </w:r>
    </w:p>
    <w:p w:rsidR="00AC54AD" w:rsidRPr="00AC54AD" w:rsidRDefault="00665AD5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Контрольных</w:t>
      </w:r>
      <w:r w:rsidR="00AC54AD" w:rsidRPr="00AC54AD">
        <w:rPr>
          <w:rFonts w:ascii="Times New Roman" w:hAnsi="Times New Roman" w:cs="Times New Roman"/>
          <w:sz w:val="24"/>
        </w:rPr>
        <w:t xml:space="preserve"> проект</w:t>
      </w:r>
      <w:r>
        <w:rPr>
          <w:rFonts w:ascii="Times New Roman" w:hAnsi="Times New Roman" w:cs="Times New Roman"/>
          <w:sz w:val="24"/>
        </w:rPr>
        <w:t>ов</w:t>
      </w:r>
      <w:r w:rsidR="00AC54AD" w:rsidRPr="00AC54AD">
        <w:rPr>
          <w:rFonts w:ascii="Times New Roman" w:hAnsi="Times New Roman" w:cs="Times New Roman"/>
          <w:sz w:val="24"/>
        </w:rPr>
        <w:t xml:space="preserve"> - 1</w:t>
      </w:r>
    </w:p>
    <w:p w:rsidR="00E21B2D" w:rsidRDefault="00665AD5" w:rsidP="000A76F3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Практических работ –</w:t>
      </w:r>
      <w:r w:rsidR="00111F37">
        <w:rPr>
          <w:rFonts w:ascii="Times New Roman" w:hAnsi="Times New Roman" w:cs="Times New Roman"/>
          <w:sz w:val="24"/>
        </w:rPr>
        <w:t xml:space="preserve"> 5</w:t>
      </w:r>
    </w:p>
    <w:p w:rsidR="00AF7942" w:rsidRPr="00AA642A" w:rsidRDefault="00C67ACB" w:rsidP="008007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ПЛАНИРУЕМЫЕ Р</w:t>
      </w:r>
      <w:r w:rsidRPr="00AA642A">
        <w:rPr>
          <w:rFonts w:ascii="Times New Roman" w:hAnsi="Times New Roman" w:cs="Times New Roman"/>
          <w:b/>
          <w:sz w:val="28"/>
          <w:szCs w:val="28"/>
        </w:rPr>
        <w:t>ЕЗУЛЬТАТЫ ОСВОЕНИЯ КУРСА ГЕОГРАФИИ</w:t>
      </w:r>
    </w:p>
    <w:p w:rsidR="002C13EE" w:rsidRPr="00AA642A" w:rsidRDefault="002C13EE" w:rsidP="00AF794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</w:t>
      </w:r>
      <w:r w:rsidRPr="00AA6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обучения географии является</w:t>
      </w:r>
      <w:r w:rsidR="000A76F3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всесторонне образованной, инициативной и успешной личности, обладающей системой современных мировоззренческих  взглядов, ценностных ориентаций, идейно</w:t>
      </w:r>
      <w:r w:rsidR="00AF7942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- нравственных, культурных, гуманистических и эстетических принципов и норм поведения.</w:t>
      </w:r>
    </w:p>
    <w:p w:rsidR="002C13EE" w:rsidRPr="00AA642A" w:rsidRDefault="002C13E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 xml:space="preserve">Изучение географии в основной школе обусловливает  достижение следующих результатов </w:t>
      </w:r>
      <w:r w:rsidR="00AA642A" w:rsidRPr="00AA642A">
        <w:rPr>
          <w:rFonts w:ascii="Times New Roman" w:hAnsi="Times New Roman" w:cs="Times New Roman"/>
          <w:sz w:val="24"/>
          <w:szCs w:val="24"/>
        </w:rPr>
        <w:t>личностного развития:</w:t>
      </w:r>
    </w:p>
    <w:p w:rsidR="00AA642A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>- воспитание российской гражданской идентичности, патриотизма, любви и уважения к Отечеству, чувства гордости за свою Родину, прошлое и  настоящее многонац</w:t>
      </w:r>
      <w:r w:rsidR="00507133">
        <w:rPr>
          <w:rFonts w:ascii="Times New Roman" w:hAnsi="Times New Roman" w:cs="Times New Roman"/>
          <w:sz w:val="24"/>
          <w:szCs w:val="24"/>
        </w:rPr>
        <w:t>ионального  народа России</w:t>
      </w:r>
      <w:r w:rsidRPr="00AA642A">
        <w:rPr>
          <w:rFonts w:ascii="Times New Roman" w:hAnsi="Times New Roman" w:cs="Times New Roman"/>
          <w:sz w:val="24"/>
          <w:szCs w:val="24"/>
        </w:rPr>
        <w:t>;</w:t>
      </w:r>
    </w:p>
    <w:p w:rsidR="00785DAF" w:rsidRPr="00AA642A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 многообразие современного мира; 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</w:t>
      </w:r>
      <w:r w:rsidR="001D07D2">
        <w:rPr>
          <w:rFonts w:ascii="Times New Roman" w:hAnsi="Times New Roman" w:cs="Times New Roman"/>
          <w:sz w:val="24"/>
          <w:szCs w:val="24"/>
        </w:rPr>
        <w:t xml:space="preserve"> и самообразованию на основе мотивации к обучению и познанию, </w:t>
      </w:r>
      <w:r w:rsidRPr="00AA642A">
        <w:rPr>
          <w:rFonts w:ascii="Times New Roman" w:hAnsi="Times New Roman" w:cs="Times New Roman"/>
          <w:sz w:val="24"/>
          <w:szCs w:val="24"/>
        </w:rPr>
        <w:t>осознанному выбору с учетом познавательных интересов;</w:t>
      </w:r>
    </w:p>
    <w:p w:rsidR="00785DAF" w:rsidRP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85DAF">
        <w:rPr>
          <w:rFonts w:ascii="Times New Roman" w:hAnsi="Times New Roman" w:cs="Times New Roman"/>
          <w:sz w:val="24"/>
          <w:szCs w:val="24"/>
        </w:rPr>
        <w:lastRenderedPageBreak/>
        <w:t>- формирование познавательной и информационной культуры, в том числе развитие навыков самостоятельной  работы с учебными пособиями, книгами, доступными инструментами и техническими средствами информационных технологий;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</w:t>
      </w:r>
      <w:r w:rsidR="001D07D2"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здоровья людей;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социальных норм и правил поведения в группах, и в сообществах, заданных инструментами социализации соответственно возрастному статусу обучающихся</w:t>
      </w:r>
      <w:r w:rsidR="00F7162E">
        <w:rPr>
          <w:rFonts w:ascii="Times New Roman" w:hAnsi="Times New Roman" w:cs="Times New Roman"/>
          <w:sz w:val="24"/>
          <w:szCs w:val="24"/>
        </w:rPr>
        <w:t>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основ социально – критического мышления;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образовательной, общественно полезной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 – исследовательской, творческой и других видах деятельности;</w:t>
      </w:r>
    </w:p>
    <w:p w:rsidR="00AA642A" w:rsidRPr="00AA642A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</w:t>
      </w:r>
      <w:r w:rsidR="00AA642A" w:rsidRPr="00AA642A">
        <w:rPr>
          <w:rFonts w:ascii="Times New Roman" w:hAnsi="Times New Roman" w:cs="Times New Roman"/>
          <w:sz w:val="24"/>
          <w:szCs w:val="24"/>
        </w:rPr>
        <w:t>;</w:t>
      </w:r>
    </w:p>
    <w:p w:rsidR="001D07D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>
        <w:rPr>
          <w:rFonts w:ascii="Times New Roman" w:hAnsi="Times New Roman" w:cs="Times New Roman"/>
          <w:sz w:val="24"/>
          <w:szCs w:val="24"/>
        </w:rPr>
        <w:t xml:space="preserve"> осознание важности семьи в жизни человека и общества, принятие ценностей семейной жизни,  </w:t>
      </w:r>
      <w:r w:rsidR="00AA642A" w:rsidRPr="00AA642A">
        <w:rPr>
          <w:rFonts w:ascii="Times New Roman" w:hAnsi="Times New Roman" w:cs="Times New Roman"/>
          <w:sz w:val="24"/>
          <w:szCs w:val="24"/>
        </w:rPr>
        <w:t>уважительное и заботливое отношение к членам своей семьи;</w:t>
      </w:r>
    </w:p>
    <w:p w:rsidR="00AF794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</w:t>
      </w:r>
      <w:r w:rsidR="00F7162E">
        <w:rPr>
          <w:rFonts w:ascii="Times New Roman" w:hAnsi="Times New Roman" w:cs="Times New Roman"/>
          <w:sz w:val="24"/>
          <w:szCs w:val="24"/>
        </w:rPr>
        <w:t xml:space="preserve"> наследия народов мира и России, творческой деятельности эстетического характера.</w:t>
      </w:r>
    </w:p>
    <w:p w:rsidR="00F7162E" w:rsidRPr="00F7162E" w:rsidRDefault="00F7162E" w:rsidP="00AF794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Метапредметными</w:t>
      </w:r>
      <w:proofErr w:type="spellEnd"/>
      <w:r w:rsidR="00AF7942"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F794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результами</w:t>
      </w:r>
      <w:proofErr w:type="spellEnd"/>
      <w:r w:rsidR="00AF79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7162E">
        <w:rPr>
          <w:rFonts w:ascii="Times New Roman" w:hAnsi="Times New Roman" w:cs="Times New Roman"/>
          <w:sz w:val="24"/>
          <w:szCs w:val="24"/>
        </w:rPr>
        <w:t xml:space="preserve">освоения географии являются: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деятельности; 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овладевать </w:t>
      </w:r>
      <w:r w:rsidR="00EB4846">
        <w:rPr>
          <w:rFonts w:ascii="Times New Roman" w:hAnsi="Times New Roman" w:cs="Times New Roman"/>
          <w:sz w:val="24"/>
          <w:szCs w:val="24"/>
        </w:rPr>
        <w:t xml:space="preserve"> навыками самостоятельного приобретения новых знаний, организации учебной деятельности, поиск средств ее осуществления;</w:t>
      </w:r>
    </w:p>
    <w:p w:rsidR="00EB4846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 для решения учебных и познавательных задач; 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>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умение извлекать информацию из различных источников, умение свободно пользоваться справочной литературой;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на практике пользоваться основными логическими приемами, методами наблюдения, моделирование, объяснения, решение проблем, </w:t>
      </w:r>
      <w:r w:rsidR="008C2F9C">
        <w:rPr>
          <w:rFonts w:ascii="Times New Roman" w:hAnsi="Times New Roman" w:cs="Times New Roman"/>
          <w:sz w:val="24"/>
          <w:szCs w:val="24"/>
        </w:rPr>
        <w:t>прогнозирования;</w:t>
      </w:r>
    </w:p>
    <w:p w:rsidR="008C2F9C" w:rsidRPr="00F7162E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-и умение работать в группе – эффективно сотрудничать и взаимодействовать на основе координации различных позиций при выработке  общего решения  в совместной деятельности, слушать партнера, формулировать и аргументировать свое мнение;</w:t>
      </w:r>
    </w:p>
    <w:p w:rsidR="00F7162E" w:rsidRP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на практи</w:t>
      </w:r>
      <w:r>
        <w:rPr>
          <w:rFonts w:ascii="Times New Roman" w:hAnsi="Times New Roman" w:cs="Times New Roman"/>
          <w:sz w:val="24"/>
          <w:szCs w:val="24"/>
        </w:rPr>
        <w:t>ке;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2F9C">
        <w:rPr>
          <w:rFonts w:ascii="Times New Roman" w:hAnsi="Times New Roman" w:cs="Times New Roman"/>
          <w:sz w:val="24"/>
          <w:szCs w:val="24"/>
        </w:rPr>
        <w:t>формирование умений ставить вопросы, выдвигать гипотезу и обосновывать ее, давать определение понятиям;</w:t>
      </w:r>
    </w:p>
    <w:p w:rsidR="00AF7942" w:rsidRPr="00F7162E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r w:rsidR="009D405A">
        <w:rPr>
          <w:rFonts w:ascii="Times New Roman" w:hAnsi="Times New Roman" w:cs="Times New Roman"/>
          <w:sz w:val="24"/>
          <w:szCs w:val="24"/>
        </w:rPr>
        <w:t>осознанной адекватной  и критической оценки в учебной деятельности, умение самостоятельно оценивать свои действия и действие одноклассников.</w:t>
      </w:r>
    </w:p>
    <w:p w:rsidR="00AA642A" w:rsidRDefault="009D405A" w:rsidP="00AF794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Предметными результатами</w:t>
      </w:r>
      <w:r w:rsidR="00AF79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освоения географии являются: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представлений о географической науке, ее роли в освоении планеты человеком, географических знаниях как компоненте научной картины мира, их необходимости для решения современных  практических задач  человечества и своей страны;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первичных навыков использования территориального подхода как основы географического мышления для осоз</w:t>
      </w:r>
      <w:r w:rsidR="00AC5357">
        <w:rPr>
          <w:rFonts w:ascii="Times New Roman" w:hAnsi="Times New Roman" w:cs="Times New Roman"/>
          <w:sz w:val="24"/>
          <w:szCs w:val="24"/>
        </w:rPr>
        <w:t>нания своего места в целостном, м</w:t>
      </w:r>
      <w:r>
        <w:rPr>
          <w:rFonts w:ascii="Times New Roman" w:hAnsi="Times New Roman" w:cs="Times New Roman"/>
          <w:sz w:val="24"/>
          <w:szCs w:val="24"/>
        </w:rPr>
        <w:t>ногообразном и быстро изменяющемся мире и адекватной ориентации в нем;</w:t>
      </w:r>
    </w:p>
    <w:p w:rsidR="00E21B2D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умений и навыков </w:t>
      </w:r>
      <w:r w:rsidR="00E21B2D">
        <w:rPr>
          <w:rFonts w:ascii="Times New Roman" w:hAnsi="Times New Roman" w:cs="Times New Roman"/>
          <w:sz w:val="24"/>
          <w:szCs w:val="24"/>
        </w:rPr>
        <w:t xml:space="preserve">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основами картографической грамотности и использования географической карты как одного из « языков» междуна</w:t>
      </w:r>
      <w:r w:rsidR="00AC5357">
        <w:rPr>
          <w:rFonts w:ascii="Times New Roman" w:hAnsi="Times New Roman" w:cs="Times New Roman"/>
          <w:sz w:val="24"/>
          <w:szCs w:val="24"/>
        </w:rPr>
        <w:t>родного общения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C5357" w:rsidRDefault="00E21B2D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основными навыками нахождения, использования и презен</w:t>
      </w:r>
      <w:r w:rsidR="00AC5357">
        <w:rPr>
          <w:rFonts w:ascii="Times New Roman" w:hAnsi="Times New Roman" w:cs="Times New Roman"/>
          <w:sz w:val="24"/>
          <w:szCs w:val="24"/>
        </w:rPr>
        <w:t>тации географической информации.</w:t>
      </w:r>
    </w:p>
    <w:p w:rsidR="000A76F3" w:rsidRPr="00AC5357" w:rsidRDefault="000A76F3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0A76F3" w:rsidRPr="00AC5357" w:rsidSect="00AC53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72700"/>
    <w:multiLevelType w:val="hybridMultilevel"/>
    <w:tmpl w:val="47946168"/>
    <w:lvl w:ilvl="0" w:tplc="0EE0ED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1E6B47"/>
    <w:multiLevelType w:val="hybridMultilevel"/>
    <w:tmpl w:val="9642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D7CCE"/>
    <w:multiLevelType w:val="hybridMultilevel"/>
    <w:tmpl w:val="0590C1CA"/>
    <w:lvl w:ilvl="0" w:tplc="09EE3694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7C2915D2"/>
    <w:multiLevelType w:val="hybridMultilevel"/>
    <w:tmpl w:val="C096D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FA3008"/>
    <w:multiLevelType w:val="hybridMultilevel"/>
    <w:tmpl w:val="926E12FA"/>
    <w:lvl w:ilvl="0" w:tplc="553A13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39B"/>
    <w:rsid w:val="00000041"/>
    <w:rsid w:val="0000714E"/>
    <w:rsid w:val="00011499"/>
    <w:rsid w:val="00021C3A"/>
    <w:rsid w:val="00043B22"/>
    <w:rsid w:val="000569E4"/>
    <w:rsid w:val="0009069C"/>
    <w:rsid w:val="000946C8"/>
    <w:rsid w:val="000A063B"/>
    <w:rsid w:val="000A0E88"/>
    <w:rsid w:val="000A5837"/>
    <w:rsid w:val="000A76F3"/>
    <w:rsid w:val="000B2DE2"/>
    <w:rsid w:val="000B4229"/>
    <w:rsid w:val="000B7079"/>
    <w:rsid w:val="000C5AAE"/>
    <w:rsid w:val="000D6CE1"/>
    <w:rsid w:val="001077B5"/>
    <w:rsid w:val="00111F37"/>
    <w:rsid w:val="00117D37"/>
    <w:rsid w:val="00123C81"/>
    <w:rsid w:val="00133CDF"/>
    <w:rsid w:val="00165C27"/>
    <w:rsid w:val="0017318C"/>
    <w:rsid w:val="001818DC"/>
    <w:rsid w:val="00191006"/>
    <w:rsid w:val="0019662E"/>
    <w:rsid w:val="001A342D"/>
    <w:rsid w:val="001B63A9"/>
    <w:rsid w:val="001C1D5E"/>
    <w:rsid w:val="001D07D2"/>
    <w:rsid w:val="001D1367"/>
    <w:rsid w:val="001D607D"/>
    <w:rsid w:val="001E2A2E"/>
    <w:rsid w:val="001E60D7"/>
    <w:rsid w:val="001F0EEA"/>
    <w:rsid w:val="001F75B9"/>
    <w:rsid w:val="001F7B5A"/>
    <w:rsid w:val="00202C7C"/>
    <w:rsid w:val="00216089"/>
    <w:rsid w:val="002217B6"/>
    <w:rsid w:val="002379E2"/>
    <w:rsid w:val="002502A6"/>
    <w:rsid w:val="0025739D"/>
    <w:rsid w:val="00262327"/>
    <w:rsid w:val="00263ECA"/>
    <w:rsid w:val="002676EE"/>
    <w:rsid w:val="002723B4"/>
    <w:rsid w:val="002823A0"/>
    <w:rsid w:val="002A08FF"/>
    <w:rsid w:val="002A3A31"/>
    <w:rsid w:val="002B4445"/>
    <w:rsid w:val="002B5DD0"/>
    <w:rsid w:val="002C02A1"/>
    <w:rsid w:val="002C13EE"/>
    <w:rsid w:val="002D0D0A"/>
    <w:rsid w:val="002E64F6"/>
    <w:rsid w:val="002F5692"/>
    <w:rsid w:val="002F68C4"/>
    <w:rsid w:val="0030539B"/>
    <w:rsid w:val="003170A5"/>
    <w:rsid w:val="00370CE4"/>
    <w:rsid w:val="003715BA"/>
    <w:rsid w:val="00374962"/>
    <w:rsid w:val="00381067"/>
    <w:rsid w:val="0038792F"/>
    <w:rsid w:val="003B1C2B"/>
    <w:rsid w:val="003B538B"/>
    <w:rsid w:val="003B6FED"/>
    <w:rsid w:val="003C794F"/>
    <w:rsid w:val="003E034B"/>
    <w:rsid w:val="003F04CC"/>
    <w:rsid w:val="003F6902"/>
    <w:rsid w:val="00413C5C"/>
    <w:rsid w:val="0041790D"/>
    <w:rsid w:val="00422BFE"/>
    <w:rsid w:val="00462710"/>
    <w:rsid w:val="004729E9"/>
    <w:rsid w:val="00482230"/>
    <w:rsid w:val="00482A4B"/>
    <w:rsid w:val="004B0E6C"/>
    <w:rsid w:val="004D6E6C"/>
    <w:rsid w:val="004D7832"/>
    <w:rsid w:val="004E1F21"/>
    <w:rsid w:val="004E5A2C"/>
    <w:rsid w:val="004F25EE"/>
    <w:rsid w:val="004F451D"/>
    <w:rsid w:val="004F554C"/>
    <w:rsid w:val="00507133"/>
    <w:rsid w:val="005430C3"/>
    <w:rsid w:val="005473AF"/>
    <w:rsid w:val="00561674"/>
    <w:rsid w:val="00561C25"/>
    <w:rsid w:val="00581B1F"/>
    <w:rsid w:val="00581B7B"/>
    <w:rsid w:val="0059157C"/>
    <w:rsid w:val="005A0118"/>
    <w:rsid w:val="005B0BFC"/>
    <w:rsid w:val="005B3451"/>
    <w:rsid w:val="005B3DEC"/>
    <w:rsid w:val="005C48BC"/>
    <w:rsid w:val="005D7D91"/>
    <w:rsid w:val="005E0269"/>
    <w:rsid w:val="006054C9"/>
    <w:rsid w:val="00611C81"/>
    <w:rsid w:val="00626DD4"/>
    <w:rsid w:val="00627EEC"/>
    <w:rsid w:val="00630392"/>
    <w:rsid w:val="00636DFD"/>
    <w:rsid w:val="00645928"/>
    <w:rsid w:val="00646BFC"/>
    <w:rsid w:val="00647108"/>
    <w:rsid w:val="00653F95"/>
    <w:rsid w:val="00654FDD"/>
    <w:rsid w:val="00665AD5"/>
    <w:rsid w:val="006807F1"/>
    <w:rsid w:val="00691199"/>
    <w:rsid w:val="006A10C0"/>
    <w:rsid w:val="006A71E9"/>
    <w:rsid w:val="006B2745"/>
    <w:rsid w:val="006B380A"/>
    <w:rsid w:val="006C7B20"/>
    <w:rsid w:val="006D4E94"/>
    <w:rsid w:val="00701AB0"/>
    <w:rsid w:val="007041C5"/>
    <w:rsid w:val="007044AD"/>
    <w:rsid w:val="0072507C"/>
    <w:rsid w:val="007324EE"/>
    <w:rsid w:val="00747325"/>
    <w:rsid w:val="007570B3"/>
    <w:rsid w:val="00770EB3"/>
    <w:rsid w:val="0077352C"/>
    <w:rsid w:val="00773F56"/>
    <w:rsid w:val="007800F2"/>
    <w:rsid w:val="00785DAF"/>
    <w:rsid w:val="007A2212"/>
    <w:rsid w:val="007A5730"/>
    <w:rsid w:val="007B26EE"/>
    <w:rsid w:val="007C0593"/>
    <w:rsid w:val="007C0874"/>
    <w:rsid w:val="007C3D44"/>
    <w:rsid w:val="007C425C"/>
    <w:rsid w:val="007C48A5"/>
    <w:rsid w:val="007C7AC4"/>
    <w:rsid w:val="007D403D"/>
    <w:rsid w:val="007D643E"/>
    <w:rsid w:val="007E2AC9"/>
    <w:rsid w:val="007F1873"/>
    <w:rsid w:val="00800778"/>
    <w:rsid w:val="00811AAD"/>
    <w:rsid w:val="0081312F"/>
    <w:rsid w:val="00820E54"/>
    <w:rsid w:val="00821035"/>
    <w:rsid w:val="0082119D"/>
    <w:rsid w:val="00823EEE"/>
    <w:rsid w:val="00846A53"/>
    <w:rsid w:val="0089163C"/>
    <w:rsid w:val="008B0D1D"/>
    <w:rsid w:val="008C2F9C"/>
    <w:rsid w:val="008C3506"/>
    <w:rsid w:val="008D048F"/>
    <w:rsid w:val="008E4316"/>
    <w:rsid w:val="00903001"/>
    <w:rsid w:val="00913A6A"/>
    <w:rsid w:val="00932EF5"/>
    <w:rsid w:val="009407E0"/>
    <w:rsid w:val="00940B64"/>
    <w:rsid w:val="009423DD"/>
    <w:rsid w:val="00953376"/>
    <w:rsid w:val="00967A1D"/>
    <w:rsid w:val="009777A4"/>
    <w:rsid w:val="00984108"/>
    <w:rsid w:val="00986B9A"/>
    <w:rsid w:val="009A4DF0"/>
    <w:rsid w:val="009B40E5"/>
    <w:rsid w:val="009D3CE6"/>
    <w:rsid w:val="009D405A"/>
    <w:rsid w:val="009D442F"/>
    <w:rsid w:val="009D75C6"/>
    <w:rsid w:val="009E5A52"/>
    <w:rsid w:val="009E7253"/>
    <w:rsid w:val="009E7795"/>
    <w:rsid w:val="009F2989"/>
    <w:rsid w:val="009F5020"/>
    <w:rsid w:val="00A060C3"/>
    <w:rsid w:val="00A1436C"/>
    <w:rsid w:val="00A146AB"/>
    <w:rsid w:val="00A22AAB"/>
    <w:rsid w:val="00A325AD"/>
    <w:rsid w:val="00A37118"/>
    <w:rsid w:val="00A66142"/>
    <w:rsid w:val="00A715AA"/>
    <w:rsid w:val="00A81163"/>
    <w:rsid w:val="00A87E44"/>
    <w:rsid w:val="00A93DFF"/>
    <w:rsid w:val="00AA5EEF"/>
    <w:rsid w:val="00AA642A"/>
    <w:rsid w:val="00AC5357"/>
    <w:rsid w:val="00AC54AD"/>
    <w:rsid w:val="00AC5C34"/>
    <w:rsid w:val="00AD1978"/>
    <w:rsid w:val="00AD2F18"/>
    <w:rsid w:val="00AD5428"/>
    <w:rsid w:val="00AD5A4D"/>
    <w:rsid w:val="00AE014A"/>
    <w:rsid w:val="00AF0BB6"/>
    <w:rsid w:val="00AF3FA0"/>
    <w:rsid w:val="00AF5C5D"/>
    <w:rsid w:val="00AF7942"/>
    <w:rsid w:val="00B413B5"/>
    <w:rsid w:val="00B53F45"/>
    <w:rsid w:val="00B6701D"/>
    <w:rsid w:val="00B91409"/>
    <w:rsid w:val="00B91E5B"/>
    <w:rsid w:val="00B91FB5"/>
    <w:rsid w:val="00B96755"/>
    <w:rsid w:val="00BB08EF"/>
    <w:rsid w:val="00BB352A"/>
    <w:rsid w:val="00BB5CCB"/>
    <w:rsid w:val="00C004D7"/>
    <w:rsid w:val="00C05545"/>
    <w:rsid w:val="00C05F28"/>
    <w:rsid w:val="00C20A4B"/>
    <w:rsid w:val="00C2166D"/>
    <w:rsid w:val="00C30FA1"/>
    <w:rsid w:val="00C33CBA"/>
    <w:rsid w:val="00C34C99"/>
    <w:rsid w:val="00C36BB4"/>
    <w:rsid w:val="00C46943"/>
    <w:rsid w:val="00C57E9D"/>
    <w:rsid w:val="00C60D8E"/>
    <w:rsid w:val="00C67ACB"/>
    <w:rsid w:val="00C830AD"/>
    <w:rsid w:val="00C91FD6"/>
    <w:rsid w:val="00C93E39"/>
    <w:rsid w:val="00CB752F"/>
    <w:rsid w:val="00CC2E46"/>
    <w:rsid w:val="00CC7EE4"/>
    <w:rsid w:val="00CD31D4"/>
    <w:rsid w:val="00CD5558"/>
    <w:rsid w:val="00CD6D19"/>
    <w:rsid w:val="00CE686E"/>
    <w:rsid w:val="00CE6DD9"/>
    <w:rsid w:val="00CE72AF"/>
    <w:rsid w:val="00CF3756"/>
    <w:rsid w:val="00CF4304"/>
    <w:rsid w:val="00CF5E42"/>
    <w:rsid w:val="00CF66E2"/>
    <w:rsid w:val="00CF76D9"/>
    <w:rsid w:val="00CF78D0"/>
    <w:rsid w:val="00D10636"/>
    <w:rsid w:val="00D1127F"/>
    <w:rsid w:val="00D26537"/>
    <w:rsid w:val="00D36B23"/>
    <w:rsid w:val="00D71786"/>
    <w:rsid w:val="00D82547"/>
    <w:rsid w:val="00D936C0"/>
    <w:rsid w:val="00DA40A8"/>
    <w:rsid w:val="00DA76ED"/>
    <w:rsid w:val="00DB53CB"/>
    <w:rsid w:val="00DC0910"/>
    <w:rsid w:val="00DC62B5"/>
    <w:rsid w:val="00DD0C15"/>
    <w:rsid w:val="00DE5D55"/>
    <w:rsid w:val="00DF2C64"/>
    <w:rsid w:val="00DF4352"/>
    <w:rsid w:val="00E015DD"/>
    <w:rsid w:val="00E21B2D"/>
    <w:rsid w:val="00E21F8C"/>
    <w:rsid w:val="00E32C29"/>
    <w:rsid w:val="00E468D1"/>
    <w:rsid w:val="00E60D20"/>
    <w:rsid w:val="00E62492"/>
    <w:rsid w:val="00E82B28"/>
    <w:rsid w:val="00E845F7"/>
    <w:rsid w:val="00E91555"/>
    <w:rsid w:val="00E97C92"/>
    <w:rsid w:val="00EA4A6D"/>
    <w:rsid w:val="00EB4846"/>
    <w:rsid w:val="00ED008C"/>
    <w:rsid w:val="00EF053D"/>
    <w:rsid w:val="00F20B3C"/>
    <w:rsid w:val="00F26AE9"/>
    <w:rsid w:val="00F316E2"/>
    <w:rsid w:val="00F458D4"/>
    <w:rsid w:val="00F4766D"/>
    <w:rsid w:val="00F54859"/>
    <w:rsid w:val="00F6661B"/>
    <w:rsid w:val="00F713A4"/>
    <w:rsid w:val="00F7162E"/>
    <w:rsid w:val="00F909A4"/>
    <w:rsid w:val="00F90C32"/>
    <w:rsid w:val="00FA23E6"/>
    <w:rsid w:val="00FA4AB1"/>
    <w:rsid w:val="00FB28BF"/>
    <w:rsid w:val="00FB3351"/>
    <w:rsid w:val="00FB3EB4"/>
    <w:rsid w:val="00FC7AB3"/>
    <w:rsid w:val="00FD2922"/>
    <w:rsid w:val="00FD65FB"/>
    <w:rsid w:val="00FD7E38"/>
    <w:rsid w:val="00FE112C"/>
    <w:rsid w:val="00FF06A4"/>
    <w:rsid w:val="00FF3370"/>
    <w:rsid w:val="00FF3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6C7B20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C7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C7B20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C7B20"/>
    <w:rPr>
      <w:rFonts w:ascii="Verdana" w:hAnsi="Verdana" w:cs="Verdana"/>
      <w:b/>
      <w:bCs/>
      <w:sz w:val="18"/>
      <w:szCs w:val="18"/>
    </w:rPr>
  </w:style>
  <w:style w:type="paragraph" w:customStyle="1" w:styleId="Style4">
    <w:name w:val="Style4"/>
    <w:basedOn w:val="a"/>
    <w:uiPriority w:val="99"/>
    <w:rsid w:val="006C7B20"/>
    <w:pPr>
      <w:widowControl w:val="0"/>
      <w:autoSpaceDE w:val="0"/>
      <w:autoSpaceDN w:val="0"/>
      <w:adjustRightInd w:val="0"/>
      <w:spacing w:after="0" w:line="312" w:lineRule="exact"/>
      <w:ind w:firstLine="322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96476-89B4-4F80-B26F-27E2BC82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Пользователь</cp:lastModifiedBy>
  <cp:revision>220</cp:revision>
  <cp:lastPrinted>2016-09-22T15:04:00Z</cp:lastPrinted>
  <dcterms:created xsi:type="dcterms:W3CDTF">2012-12-09T11:28:00Z</dcterms:created>
  <dcterms:modified xsi:type="dcterms:W3CDTF">2020-04-22T03:09:00Z</dcterms:modified>
</cp:coreProperties>
</file>